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附件</w:t>
      </w:r>
    </w:p>
    <w:p>
      <w:pPr>
        <w:widowControl/>
        <w:spacing w:before="100" w:beforeAutospacing="1" w:after="100" w:afterAutospacing="1" w:line="5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广西内部审计师协会师资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审核表</w:t>
      </w:r>
    </w:p>
    <w:tbl>
      <w:tblPr>
        <w:tblStyle w:val="5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453"/>
        <w:gridCol w:w="642"/>
        <w:gridCol w:w="1204"/>
        <w:gridCol w:w="1258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教师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电话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: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传真: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手机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de-DE"/>
              </w:rPr>
              <w:t>: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de-DE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91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身份证(护照)号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职务/职称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通讯地址</w:t>
            </w:r>
          </w:p>
        </w:tc>
        <w:tc>
          <w:tcPr>
            <w:tcW w:w="7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主要培训方向</w:t>
            </w:r>
          </w:p>
        </w:tc>
        <w:tc>
          <w:tcPr>
            <w:tcW w:w="7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主要成果</w:t>
            </w:r>
          </w:p>
        </w:tc>
        <w:tc>
          <w:tcPr>
            <w:tcW w:w="7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工作经历</w:t>
            </w:r>
          </w:p>
        </w:tc>
        <w:tc>
          <w:tcPr>
            <w:tcW w:w="7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</w:p>
    <w:p>
      <w:pPr>
        <w:spacing w:line="560" w:lineRule="exact"/>
        <w:ind w:right="640" w:firstLine="4960" w:firstLineChars="155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right="64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Times New Roman" w:eastAsia="仿宋_GB2312"/>
          <w:sz w:val="32"/>
          <w:szCs w:val="24"/>
          <w:u w:val="thick"/>
        </w:rPr>
      </w:pPr>
      <w:r>
        <w:rPr>
          <w:rFonts w:hint="eastAsia" w:ascii="仿宋_GB2312" w:hAnsi="Times New Roman" w:eastAsia="仿宋_GB2312"/>
          <w:sz w:val="32"/>
          <w:szCs w:val="24"/>
          <w:u w:val="thick"/>
        </w:rPr>
        <w:t xml:space="preserve">                                                                                           </w:t>
      </w:r>
    </w:p>
    <w:p>
      <w:pPr>
        <w:pBdr>
          <w:bottom w:val="single" w:color="auto" w:sz="6" w:space="1"/>
        </w:pBdr>
        <w:adjustRightInd w:val="0"/>
        <w:snapToGrid w:val="0"/>
        <w:spacing w:line="520" w:lineRule="exact"/>
        <w:ind w:left="960" w:hanging="960" w:hangingChars="300"/>
        <w:rPr>
          <w:rFonts w:hint="eastAsia" w:ascii="仿宋_GB2312" w:hAnsi="华文中宋" w:eastAsia="仿宋_GB2312"/>
          <w:snapToGrid w:val="0"/>
          <w:sz w:val="32"/>
          <w:szCs w:val="24"/>
        </w:rPr>
      </w:pPr>
      <w:r>
        <w:rPr>
          <w:rFonts w:hint="eastAsia" w:ascii="仿宋_GB2312" w:hAnsi="华文中宋" w:eastAsia="仿宋_GB2312"/>
          <w:snapToGrid w:val="0"/>
          <w:sz w:val="32"/>
          <w:szCs w:val="24"/>
        </w:rPr>
        <w:t>分送：本会会长、副会长；秘书长、副秘书长，存（2）</w:t>
      </w:r>
    </w:p>
    <w:p>
      <w:pPr>
        <w:spacing w:line="520" w:lineRule="exact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napToGrid w:val="0"/>
          <w:sz w:val="32"/>
          <w:szCs w:val="24"/>
        </w:rPr>
        <w:t>广西内部审计师协会              2021年</w:t>
      </w:r>
      <w:r>
        <w:rPr>
          <w:rFonts w:hint="eastAsia" w:ascii="仿宋_GB2312" w:hAnsi="Times New Roman" w:eastAsia="仿宋_GB2312"/>
          <w:snapToGrid w:val="0"/>
          <w:sz w:val="32"/>
          <w:szCs w:val="24"/>
          <w:lang w:val="en-US" w:eastAsia="zh-CN"/>
        </w:rPr>
        <w:t>12</w:t>
      </w:r>
      <w:r>
        <w:rPr>
          <w:rFonts w:hint="eastAsia" w:ascii="仿宋_GB2312" w:hAnsi="Times New Roman" w:eastAsia="仿宋_GB2312"/>
          <w:snapToGrid w:val="0"/>
          <w:sz w:val="32"/>
          <w:szCs w:val="24"/>
        </w:rPr>
        <w:t>月</w:t>
      </w:r>
      <w:r>
        <w:rPr>
          <w:rFonts w:hint="eastAsia" w:ascii="仿宋_GB2312" w:hAnsi="Times New Roman" w:eastAsia="仿宋_GB2312"/>
          <w:snapToGrid w:val="0"/>
          <w:sz w:val="32"/>
          <w:szCs w:val="24"/>
          <w:lang w:val="en-US" w:eastAsia="zh-CN"/>
        </w:rPr>
        <w:t>08</w:t>
      </w:r>
      <w:r>
        <w:rPr>
          <w:rFonts w:hint="eastAsia" w:ascii="仿宋_GB2312" w:hAnsi="Times New Roman" w:eastAsia="仿宋_GB2312"/>
          <w:snapToGrid w:val="0"/>
          <w:sz w:val="32"/>
          <w:szCs w:val="24"/>
        </w:rPr>
        <w:t>日印发</w:t>
      </w:r>
      <w:r>
        <w:rPr>
          <w:rFonts w:hint="eastAsia" w:ascii="仿宋_GB2312" w:hAnsi="Times New Roman" w:eastAsia="仿宋_GB2312"/>
          <w:sz w:val="32"/>
          <w:szCs w:val="24"/>
        </w:rPr>
        <w:t xml:space="preserve">  </w:t>
      </w:r>
    </w:p>
    <w:p>
      <w:pPr>
        <w:spacing w:line="2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Times New Roman" w:eastAsia="仿宋_GB2312"/>
          <w:sz w:val="32"/>
          <w:szCs w:val="24"/>
          <w:u w:val="thick"/>
        </w:rPr>
        <w:t xml:space="preserve">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17"/>
    <w:rsid w:val="003A7517"/>
    <w:rsid w:val="003B196D"/>
    <w:rsid w:val="00582EA0"/>
    <w:rsid w:val="018C2A7D"/>
    <w:rsid w:val="0B185E40"/>
    <w:rsid w:val="0B8556F2"/>
    <w:rsid w:val="11C52732"/>
    <w:rsid w:val="16741B7B"/>
    <w:rsid w:val="16B80170"/>
    <w:rsid w:val="1BC01675"/>
    <w:rsid w:val="20961EF7"/>
    <w:rsid w:val="22EB2071"/>
    <w:rsid w:val="24CD3F8D"/>
    <w:rsid w:val="35DE45EA"/>
    <w:rsid w:val="3D1118D4"/>
    <w:rsid w:val="3E0218F1"/>
    <w:rsid w:val="3EC3789C"/>
    <w:rsid w:val="4401401A"/>
    <w:rsid w:val="48997EA6"/>
    <w:rsid w:val="5651244C"/>
    <w:rsid w:val="5C5821A5"/>
    <w:rsid w:val="5CD5510D"/>
    <w:rsid w:val="65D929F8"/>
    <w:rsid w:val="786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字符"/>
    <w:basedOn w:val="6"/>
    <w:link w:val="2"/>
    <w:qFormat/>
    <w:uiPriority w:val="99"/>
    <w:rPr>
      <w:rFonts w:ascii="Arial" w:hAnsi="Arial" w:eastAsia="黑体" w:cs="Times New Roman"/>
      <w:b/>
      <w:sz w:val="32"/>
      <w:szCs w:val="32"/>
    </w:rPr>
  </w:style>
  <w:style w:type="character" w:customStyle="1" w:styleId="9">
    <w:name w:val="正文文本 字符"/>
    <w:basedOn w:val="6"/>
    <w:link w:val="3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949</Words>
  <Characters>979</Characters>
  <Lines>4</Lines>
  <Paragraphs>1</Paragraphs>
  <TotalTime>10</TotalTime>
  <ScaleCrop>false</ScaleCrop>
  <LinksUpToDate>false</LinksUpToDate>
  <CharactersWithSpaces>1178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2021-05-10T09:28:00Z</dcterms:created>
  <dc:creator>Administrator</dc:creator>
  <cp:lastModifiedBy>jean</cp:lastModifiedBy>
  <dcterms:modified xsi:type="dcterms:W3CDTF">2021-12-29T02:02:12Z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3CD702EFD3A14A53B5562D0B45393E8C</vt:lpwstr>
  </property>
</Properties>
</file>