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9919">
      <w:pPr>
        <w:adjustRightInd w:val="0"/>
        <w:snapToGrid w:val="0"/>
        <w:spacing w:line="576" w:lineRule="exact"/>
        <w:ind w:left="-315" w:leftChars="-150" w:right="-840" w:rightChars="-400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广西内部审计师协会202404期培训班报名回执表</w:t>
      </w:r>
    </w:p>
    <w:p w14:paraId="22DAAB92">
      <w:pPr>
        <w:adjustRightInd w:val="0"/>
        <w:snapToGrid w:val="0"/>
        <w:spacing w:line="576" w:lineRule="exact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ascii="方正小标宋_GBK" w:eastAsia="方正小标宋_GBK"/>
          <w:snapToGrid w:val="0"/>
          <w:color w:val="000000"/>
          <w:sz w:val="44"/>
          <w:szCs w:val="44"/>
        </w:rPr>
        <w:t xml:space="preserve"> </w:t>
      </w:r>
    </w:p>
    <w:tbl>
      <w:tblPr>
        <w:tblStyle w:val="4"/>
        <w:tblW w:w="133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368"/>
        <w:gridCol w:w="748"/>
        <w:gridCol w:w="1434"/>
        <w:gridCol w:w="358"/>
        <w:gridCol w:w="1761"/>
        <w:gridCol w:w="1265"/>
        <w:gridCol w:w="1842"/>
        <w:gridCol w:w="1323"/>
        <w:gridCol w:w="1263"/>
        <w:gridCol w:w="1399"/>
        <w:gridCol w:w="831"/>
        <w:gridCol w:w="733"/>
      </w:tblGrid>
      <w:tr w14:paraId="04B11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80" w:hRule="atLeast"/>
        </w:trPr>
        <w:tc>
          <w:tcPr>
            <w:tcW w:w="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766BF5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序 号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04FF24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姓  名</w:t>
            </w: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443FA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B02C8B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性 别</w:t>
            </w: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9B1E58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D36B4D">
            <w:pPr>
              <w:autoSpaceDE w:val="0"/>
              <w:spacing w:line="300" w:lineRule="exact"/>
              <w:jc w:val="center"/>
              <w:rPr>
                <w:rFonts w:hint="eastAsia"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所在部门</w:t>
            </w:r>
          </w:p>
          <w:p w14:paraId="284E0385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及职务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AB912F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发票开具单位名称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426130">
            <w:pPr>
              <w:autoSpaceDE w:val="0"/>
              <w:spacing w:line="300" w:lineRule="exact"/>
              <w:jc w:val="center"/>
              <w:rPr>
                <w:rFonts w:hint="eastAsia"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统一社会</w:t>
            </w:r>
          </w:p>
          <w:p w14:paraId="3BBE0923">
            <w:pPr>
              <w:autoSpaceDE w:val="0"/>
              <w:spacing w:line="300" w:lineRule="exact"/>
              <w:jc w:val="center"/>
              <w:rPr>
                <w:rFonts w:hint="eastAsia"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信用代码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5B54B2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A79EA0">
            <w:pPr>
              <w:autoSpaceDE w:val="0"/>
              <w:spacing w:line="300" w:lineRule="exact"/>
              <w:jc w:val="center"/>
              <w:rPr>
                <w:rFonts w:hint="eastAsia"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手机号码</w:t>
            </w:r>
          </w:p>
          <w:p w14:paraId="097CAC96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（办公电话）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8F7A48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>住宿   （是否）</w:t>
            </w:r>
          </w:p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51E5BF">
            <w:pPr>
              <w:autoSpaceDE w:val="0"/>
              <w:spacing w:line="300" w:lineRule="exact"/>
              <w:jc w:val="center"/>
              <w:rPr>
                <w:rFonts w:ascii="Times New Roman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szCs w:val="21"/>
              </w:rPr>
              <w:t xml:space="preserve">单住   </w:t>
            </w:r>
            <w:r>
              <w:rPr>
                <w:rFonts w:hint="eastAsia" w:ascii="Times New Roman" w:hAnsi="黑体" w:eastAsia="黑体"/>
                <w:bCs/>
                <w:color w:val="000000"/>
                <w:spacing w:val="-6"/>
                <w:szCs w:val="21"/>
              </w:rPr>
              <w:t>（是否）</w:t>
            </w:r>
          </w:p>
        </w:tc>
      </w:tr>
      <w:tr w14:paraId="7922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</w:trPr>
        <w:tc>
          <w:tcPr>
            <w:tcW w:w="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728195"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D21DEE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DC698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8CDB88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C5EB10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2312F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EC5B9F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1FA01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29BEC3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5B41B1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5510DF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77A137">
            <w:pPr>
              <w:pStyle w:val="5"/>
              <w:rPr>
                <w:rFonts w:cs="Times New Roman"/>
                <w:color w:val="000000"/>
              </w:rPr>
            </w:pPr>
          </w:p>
        </w:tc>
      </w:tr>
      <w:tr w14:paraId="26B41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</w:trPr>
        <w:tc>
          <w:tcPr>
            <w:tcW w:w="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67E3DE"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0E21D3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AE162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E2501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0A76FF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3B5DB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2DDAFE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1FCAF5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4CCDE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A6E715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DB79D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C2F7CA">
            <w:pPr>
              <w:pStyle w:val="5"/>
              <w:rPr>
                <w:rFonts w:cs="Times New Roman"/>
                <w:color w:val="000000"/>
              </w:rPr>
            </w:pPr>
          </w:p>
        </w:tc>
      </w:tr>
      <w:tr w14:paraId="435D6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</w:trPr>
        <w:tc>
          <w:tcPr>
            <w:tcW w:w="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EFA839"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C1BA9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0642AC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60906B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0E558D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B95110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2C4B64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A7AAD8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BBB244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966684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6EB42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4C05AF">
            <w:pPr>
              <w:pStyle w:val="5"/>
              <w:rPr>
                <w:rFonts w:cs="Times New Roman"/>
                <w:color w:val="000000"/>
              </w:rPr>
            </w:pPr>
          </w:p>
        </w:tc>
      </w:tr>
      <w:tr w14:paraId="1AF7F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</w:trPr>
        <w:tc>
          <w:tcPr>
            <w:tcW w:w="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F6797"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375B38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B2113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B3D8F1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C68BD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067CE6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C3FDF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046FB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00BF1C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AE660C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F849B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A86A9B">
            <w:pPr>
              <w:pStyle w:val="5"/>
              <w:rPr>
                <w:rFonts w:cs="Times New Roman"/>
                <w:color w:val="000000"/>
              </w:rPr>
            </w:pPr>
          </w:p>
        </w:tc>
      </w:tr>
      <w:tr w14:paraId="1C8AB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37" w:hRule="atLeast"/>
        </w:trPr>
        <w:tc>
          <w:tcPr>
            <w:tcW w:w="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247B15"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432BFF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BD26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C8A0E9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FEBEF0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A12A00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DF0632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782881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26666D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B8A98A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455AD7">
            <w:pPr>
              <w:pStyle w:val="5"/>
              <w:rPr>
                <w:rFonts w:cs="Times New Roman"/>
                <w:color w:val="000000"/>
              </w:rPr>
            </w:pPr>
          </w:p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452E2">
            <w:pPr>
              <w:pStyle w:val="5"/>
              <w:rPr>
                <w:rFonts w:cs="Times New Roman"/>
                <w:color w:val="000000"/>
              </w:rPr>
            </w:pPr>
          </w:p>
        </w:tc>
      </w:tr>
    </w:tbl>
    <w:p w14:paraId="7433212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jExMzFjZDdhMjdkMGM1OTZmMzNhNWVlMDFlZWIifQ=="/>
  </w:docVars>
  <w:rsids>
    <w:rsidRoot w:val="347B4549"/>
    <w:rsid w:val="347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uiPriority w:val="0"/>
    <w:tblPr>
      <w:tblCellMar>
        <w:left w:w="0" w:type="dxa"/>
        <w:right w:w="0" w:type="dxa"/>
      </w:tblCellMar>
    </w:tblPr>
  </w:style>
  <w:style w:type="paragraph" w:customStyle="1" w:styleId="5">
    <w:name w:val="Table Text"/>
    <w:basedOn w:val="1"/>
    <w:uiPriority w:val="0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2024-09-29T02:17:00Z</dcterms:created>
  <dc:creator>自己文件存本地</dc:creator>
  <cp:lastModifiedBy>自己文件存本地</cp:lastModifiedBy>
  <dcterms:modified xsi:type="dcterms:W3CDTF">2024-09-29T02:18:23Z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72EDD59A53144F37A7DE19F9E00B2EB6_11</vt:lpwstr>
  </property>
</Properties>
</file>