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CD0B52">
      <w:pPr>
        <w:spacing w:line="560" w:lineRule="exact"/>
        <w:rPr>
          <w:rFonts w:hint="eastAsia" w:ascii="黑体" w:eastAsia="黑体"/>
          <w:color w:val="auto"/>
          <w:szCs w:val="32"/>
        </w:rPr>
      </w:pPr>
      <w:r>
        <w:rPr>
          <w:rFonts w:hint="eastAsia" w:ascii="黑体" w:eastAsia="黑体"/>
          <w:color w:val="auto"/>
          <w:szCs w:val="32"/>
        </w:rPr>
        <w:t>附件：</w:t>
      </w:r>
    </w:p>
    <w:p w14:paraId="763C381C">
      <w:pPr>
        <w:spacing w:line="560" w:lineRule="exact"/>
        <w:ind w:firstLine="720" w:firstLineChars="200"/>
        <w:jc w:val="center"/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</w:rPr>
        <w:t>广西内部审计师协会</w:t>
      </w: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lang w:eastAsia="zh-CN"/>
        </w:rPr>
        <w:t>202</w:t>
      </w: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lang w:val="en-US" w:eastAsia="zh-CN"/>
        </w:rPr>
        <w:t>506</w:t>
      </w: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</w:rPr>
        <w:t>期培训班报名回执表</w:t>
      </w:r>
    </w:p>
    <w:bookmarkEnd w:id="0"/>
    <w:p w14:paraId="7E97417E">
      <w:pPr>
        <w:rPr>
          <w:rFonts w:hint="eastAsia" w:ascii="黑体" w:eastAsia="黑体"/>
          <w:color w:val="auto"/>
          <w:szCs w:val="32"/>
        </w:rPr>
      </w:pPr>
    </w:p>
    <w:p w14:paraId="2ED8DBBF">
      <w:pPr>
        <w:spacing w:line="560" w:lineRule="exact"/>
        <w:ind w:firstLine="640" w:firstLineChars="200"/>
        <w:rPr>
          <w:rFonts w:hAnsi="宋体" w:cs="宋体"/>
          <w:color w:val="auto"/>
          <w:kern w:val="0"/>
          <w:szCs w:val="32"/>
        </w:rPr>
        <w:sectPr>
          <w:pgSz w:w="16838" w:h="11906" w:orient="landscape"/>
          <w:pgMar w:top="1588" w:right="2098" w:bottom="1474" w:left="1985" w:header="1418" w:footer="1418" w:gutter="0"/>
          <w:cols w:space="720" w:num="1"/>
          <w:docGrid w:type="lines" w:linePitch="435" w:charSpace="0"/>
        </w:sectPr>
      </w:pPr>
    </w:p>
    <w:tbl>
      <w:tblPr>
        <w:tblStyle w:val="5"/>
        <w:tblpPr w:leftFromText="180" w:rightFromText="180" w:vertAnchor="page" w:horzAnchor="page" w:tblpX="562" w:tblpY="3432"/>
        <w:tblOverlap w:val="never"/>
        <w:tblW w:w="1559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6"/>
        <w:gridCol w:w="1059"/>
        <w:gridCol w:w="2055"/>
        <w:gridCol w:w="567"/>
        <w:gridCol w:w="1102"/>
        <w:gridCol w:w="1742"/>
        <w:gridCol w:w="1698"/>
        <w:gridCol w:w="2409"/>
        <w:gridCol w:w="992"/>
        <w:gridCol w:w="1320"/>
        <w:gridCol w:w="750"/>
        <w:gridCol w:w="738"/>
        <w:gridCol w:w="738"/>
      </w:tblGrid>
      <w:tr w14:paraId="6950B7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6" w:hRule="exac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9926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Courier New" w:hAnsi="Courier New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ourier New" w:hAnsi="Courier New"/>
                <w:b/>
                <w:bCs/>
                <w:color w:val="auto"/>
                <w:sz w:val="20"/>
                <w:szCs w:val="20"/>
              </w:rPr>
              <w:t>序号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270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Courier New" w:hAnsi="Courier New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ourier New" w:hAnsi="Courier New"/>
                <w:b/>
                <w:bCs/>
                <w:color w:val="auto"/>
                <w:sz w:val="20"/>
                <w:szCs w:val="20"/>
              </w:rPr>
              <w:t>姓名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9079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Courier New" w:hAnsi="Courier New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ourier New" w:hAnsi="Courier New"/>
                <w:b/>
                <w:bCs/>
                <w:color w:val="auto"/>
                <w:sz w:val="20"/>
                <w:szCs w:val="20"/>
              </w:rPr>
              <w:t>身份证号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691B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Courier New" w:hAnsi="Courier New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ourier New" w:hAnsi="Courier New"/>
                <w:b/>
                <w:bCs/>
                <w:color w:val="auto"/>
                <w:sz w:val="20"/>
                <w:szCs w:val="20"/>
              </w:rPr>
              <w:t>性别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AB3D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Courier New" w:hAnsi="Courier New" w:eastAsia="仿宋_GB2312"/>
                <w:b/>
                <w:bCs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Courier New" w:hAnsi="Courier New" w:cs="Times New Roman"/>
                <w:b/>
                <w:bCs/>
                <w:color w:val="auto"/>
                <w:sz w:val="20"/>
                <w:szCs w:val="20"/>
                <w:lang w:eastAsia="zh-CN"/>
              </w:rPr>
              <w:t>所在单位是否为广西内审协会会员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4A7A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Courier New" w:hAnsi="Courier New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ourier New" w:hAnsi="Courier New"/>
                <w:b/>
                <w:bCs/>
                <w:color w:val="auto"/>
                <w:sz w:val="20"/>
                <w:szCs w:val="20"/>
              </w:rPr>
              <w:t>工作单位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6E98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Courier New" w:hAnsi="Courier New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ourier New" w:hAnsi="Courier New"/>
                <w:b/>
                <w:bCs/>
                <w:color w:val="auto"/>
                <w:sz w:val="20"/>
                <w:szCs w:val="20"/>
              </w:rPr>
              <w:t>所在部门</w:t>
            </w:r>
          </w:p>
          <w:p w14:paraId="02BAAD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Courier New" w:hAnsi="Courier New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ourier New" w:hAnsi="Courier New"/>
                <w:b/>
                <w:bCs/>
                <w:color w:val="auto"/>
                <w:sz w:val="20"/>
                <w:szCs w:val="20"/>
              </w:rPr>
              <w:t>及职务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C062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Courier New" w:hAnsi="Courier New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ourier New" w:hAnsi="Courier New"/>
                <w:b/>
                <w:bCs/>
                <w:color w:val="auto"/>
                <w:sz w:val="20"/>
                <w:szCs w:val="20"/>
              </w:rPr>
              <w:t>发票开具单位及</w:t>
            </w:r>
          </w:p>
          <w:p w14:paraId="0B517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Courier New" w:hAnsi="Courier New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ourier New" w:hAnsi="Courier New"/>
                <w:b/>
                <w:bCs/>
                <w:color w:val="auto"/>
                <w:sz w:val="20"/>
                <w:szCs w:val="20"/>
              </w:rPr>
              <w:t>统一社会信用代码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F5CA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Courier New" w:hAnsi="Courier New" w:eastAsia="仿宋_GB2312"/>
                <w:b/>
                <w:bCs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Courier New" w:hAnsi="Courier New"/>
                <w:b/>
                <w:bCs/>
                <w:color w:val="auto"/>
                <w:sz w:val="20"/>
                <w:szCs w:val="20"/>
                <w:lang w:eastAsia="zh-CN"/>
              </w:rPr>
              <w:t>电子邮箱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114D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Courier New" w:hAnsi="Courier New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ourier New" w:hAnsi="Courier New"/>
                <w:b/>
                <w:bCs/>
                <w:color w:val="auto"/>
                <w:sz w:val="20"/>
                <w:szCs w:val="20"/>
              </w:rPr>
              <w:t>手机号码</w:t>
            </w:r>
          </w:p>
          <w:p w14:paraId="61E44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Courier New" w:hAnsi="Courier New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Courier New" w:hAnsi="Courier New"/>
                <w:b/>
                <w:bCs/>
                <w:color w:val="auto"/>
                <w:sz w:val="20"/>
                <w:szCs w:val="20"/>
              </w:rPr>
              <w:t>（办公电话）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711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Courier New" w:hAnsi="Courier New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ourier New" w:hAnsi="Courier New"/>
                <w:b/>
                <w:bCs/>
                <w:color w:val="auto"/>
                <w:sz w:val="20"/>
                <w:szCs w:val="20"/>
              </w:rPr>
              <w:t>住宿</w:t>
            </w:r>
          </w:p>
          <w:p w14:paraId="6448AC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Courier New" w:hAnsi="Courier New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eastAsia" w:ascii="Courier New" w:hAnsi="Courier New"/>
                <w:b/>
                <w:bCs/>
                <w:color w:val="auto"/>
                <w:sz w:val="16"/>
                <w:szCs w:val="16"/>
              </w:rPr>
              <w:t>（是否）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446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Courier New" w:hAnsi="Courier New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ourier New" w:hAnsi="Courier New" w:cs="Times New Roman"/>
                <w:b/>
                <w:bCs/>
                <w:color w:val="auto"/>
                <w:sz w:val="20"/>
                <w:szCs w:val="20"/>
              </w:rPr>
              <w:t>单住</w:t>
            </w:r>
          </w:p>
          <w:p w14:paraId="367EE3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Courier New" w:hAnsi="Courier New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Courier New" w:hAnsi="Courier New" w:cs="Times New Roman"/>
                <w:b/>
                <w:bCs/>
                <w:color w:val="auto"/>
                <w:sz w:val="20"/>
                <w:szCs w:val="20"/>
              </w:rPr>
              <w:t>（是否）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AB8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Courier New" w:hAnsi="Courier New" w:cs="Times New Roman"/>
                <w:b/>
                <w:bCs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Courier New" w:hAnsi="Courier New" w:cs="Times New Roman"/>
                <w:b/>
                <w:bCs/>
                <w:color w:val="auto"/>
                <w:sz w:val="20"/>
                <w:szCs w:val="20"/>
                <w:lang w:eastAsia="zh-CN"/>
              </w:rPr>
              <w:t>发票</w:t>
            </w:r>
          </w:p>
          <w:p w14:paraId="4DC2B427">
            <w:pPr>
              <w:pStyle w:val="2"/>
              <w:rPr>
                <w:rFonts w:hint="eastAsia" w:ascii="仿宋_GB2312" w:eastAsia="仿宋_GB2312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Courier New" w:hAnsi="Courier New" w:cs="Times New Roman"/>
                <w:b/>
                <w:bCs/>
                <w:color w:val="auto"/>
                <w:sz w:val="20"/>
                <w:szCs w:val="20"/>
                <w:lang w:eastAsia="zh-CN"/>
              </w:rPr>
              <w:t>（专票</w:t>
            </w:r>
            <w:r>
              <w:rPr>
                <w:rFonts w:hint="eastAsia" w:ascii="Courier New" w:hAnsi="Courier New" w:cs="Times New Roman"/>
                <w:b/>
                <w:bCs/>
                <w:color w:val="auto"/>
                <w:sz w:val="20"/>
                <w:szCs w:val="20"/>
                <w:lang w:val="en-US" w:eastAsia="zh-CN"/>
              </w:rPr>
              <w:t>/</w:t>
            </w:r>
            <w:r>
              <w:rPr>
                <w:rFonts w:hint="eastAsia" w:ascii="Courier New" w:hAnsi="Courier New" w:cs="Times New Roman"/>
                <w:b/>
                <w:bCs/>
                <w:color w:val="auto"/>
                <w:sz w:val="20"/>
                <w:szCs w:val="20"/>
                <w:lang w:eastAsia="zh-CN"/>
              </w:rPr>
              <w:t>普票）</w:t>
            </w:r>
          </w:p>
        </w:tc>
      </w:tr>
      <w:tr w14:paraId="219655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397531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1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3FFC08"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FD2B98"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8ABC82"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B6FCF8"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2ABFFE"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D2B426"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3B913B"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1943F8"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D57B1A"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7210E0"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73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DCBF24F"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73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24B0ED3"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</w:tr>
      <w:tr w14:paraId="7E1417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8C98B3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2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F1AABD"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D47FBE"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EBF14E"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7D87AD"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491B06"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9FF57D"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E54B0F"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6CAD92"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8B6F19"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C90ADA9"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0F08FAC"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BD72608"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</w:tr>
      <w:tr w14:paraId="0E9301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0B3DE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3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58DA04"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16D9BE"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E16D31"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483D7B"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43A72F"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B6D890"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BA92B7"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876D0B"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4EBF81"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BB0D3BC"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D82D029"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881AF97"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</w:tr>
      <w:tr w14:paraId="3153EA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5A3501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4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FC6616"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5DBE46"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9CB843"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FD2CB2"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FDF791"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7FDCB5"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D0DCEF"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659863"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F914B8"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3E6BDA6"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A354E9B"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700148D"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</w:tr>
      <w:tr w14:paraId="722C5F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DFF5C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5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8B3FEF"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9B1561"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0C5C0C"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C7E2D0"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9CF259"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88A366"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97FBA8"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EFADC3"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92379A"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188357D"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501B8F4"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DB7889"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</w:tr>
      <w:tr w14:paraId="4BF3A2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C7AA4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6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2D172A"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03DE87"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75D35F"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3D3DDE"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A8DF10"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4C217B"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CDC32F"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3FECB5"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27C53E"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427FCC8"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DAED51B"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5684F7D"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</w:tr>
    </w:tbl>
    <w:p w14:paraId="000FB5BA">
      <w:pPr>
        <w:spacing w:line="560" w:lineRule="exact"/>
        <w:ind w:firstLine="640" w:firstLineChars="200"/>
        <w:rPr>
          <w:rFonts w:hAnsi="宋体" w:cs="宋体"/>
          <w:color w:val="auto"/>
          <w:kern w:val="0"/>
          <w:szCs w:val="32"/>
        </w:rPr>
        <w:sectPr>
          <w:type w:val="continuous"/>
          <w:pgSz w:w="16838" w:h="11906" w:orient="landscape"/>
          <w:pgMar w:top="1588" w:right="2098" w:bottom="1474" w:left="1985" w:header="1418" w:footer="1418" w:gutter="0"/>
          <w:cols w:space="720" w:num="1"/>
          <w:docGrid w:type="lines" w:linePitch="435" w:charSpace="0"/>
        </w:sectPr>
      </w:pPr>
    </w:p>
    <w:p w14:paraId="0137C89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0AFF" w:usb1="40007843" w:usb2="00000001" w:usb3="00000000" w:csb0="400001BF" w:csb1="DFF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F24913"/>
    <w:rsid w:val="28F24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99"/>
    <w:pPr>
      <w:snapToGrid w:val="0"/>
      <w:jc w:val="left"/>
    </w:pPr>
    <w:rPr>
      <w:sz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/>
      <w:kern w:val="0"/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2025-09-17T08:51:00Z</dcterms:created>
  <dc:creator>田小猴儿 </dc:creator>
  <cp:lastModifiedBy>田小猴儿 </cp:lastModifiedBy>
  <dcterms:modified xsi:type="dcterms:W3CDTF">2025-09-17T08:51:52Z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55C92E080FB442599724388C84C0674A_11</vt:lpwstr>
  </property>
  <property fmtid="{D5CDD505-2E9C-101B-9397-08002B2CF9AE}" pid="4" name="KSOTemplateDocerSaveRecord">
    <vt:lpwstr>eyJoZGlkIjoiY2I2M2M4M2Q5NTViODI1ZTk2NGQ1ZTBiYWI1MWE5YTEiLCJ1c2VySWQiOiIzMzYzMzgxMDQifQ==</vt:lpwstr>
  </property>
</Properties>
</file>